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DDDF" w14:textId="77777777" w:rsidR="0052764C" w:rsidRPr="00430CB9" w:rsidRDefault="0052764C" w:rsidP="00B73AB8">
      <w:pPr>
        <w:jc w:val="left"/>
        <w:rPr>
          <w:color w:val="000000" w:themeColor="text1"/>
        </w:rPr>
      </w:pPr>
    </w:p>
    <w:p w14:paraId="75489470" w14:textId="77777777" w:rsidR="0052764C" w:rsidRPr="00430CB9" w:rsidRDefault="0052764C" w:rsidP="0052764C">
      <w:pPr>
        <w:jc w:val="center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</w:rPr>
        <w:t>マウスジェノタイピング受託サービス申込書</w:t>
      </w:r>
    </w:p>
    <w:p w14:paraId="28DBFD52" w14:textId="77777777" w:rsidR="00B5336C" w:rsidRPr="00430CB9" w:rsidRDefault="00B5336C" w:rsidP="00B73AB8">
      <w:pPr>
        <w:jc w:val="left"/>
        <w:rPr>
          <w:color w:val="000000" w:themeColor="text1"/>
        </w:rPr>
      </w:pPr>
    </w:p>
    <w:p w14:paraId="682EAB71" w14:textId="06BC7BEA" w:rsidR="000B5C98" w:rsidRPr="00430CB9" w:rsidRDefault="00275E9C" w:rsidP="000B5C98">
      <w:pPr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</w:rPr>
        <w:t>申込</w:t>
      </w:r>
      <w:r w:rsidR="000B5C98" w:rsidRPr="00430CB9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年月日    </w:t>
      </w:r>
      <w:r w:rsidR="000B5C98" w:rsidRPr="00430CB9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 xml:space="preserve">                            </w:t>
      </w:r>
      <w:r w:rsidR="000B5C98" w:rsidRPr="00430CB9">
        <w:rPr>
          <w:rFonts w:hint="eastAsia"/>
          <w:color w:val="000000" w:themeColor="text1"/>
        </w:rPr>
        <w:t>(</w:t>
      </w:r>
      <w:r w:rsidR="000B5C98" w:rsidRPr="00430CB9">
        <w:rPr>
          <w:rFonts w:hint="eastAsia"/>
          <w:color w:val="000000" w:themeColor="text1"/>
        </w:rPr>
        <w:t>例</w:t>
      </w:r>
      <w:r w:rsidR="000B5C98" w:rsidRPr="00430CB9">
        <w:rPr>
          <w:rFonts w:hint="eastAsia"/>
          <w:color w:val="000000" w:themeColor="text1"/>
        </w:rPr>
        <w:t xml:space="preserve"> 2025</w:t>
      </w:r>
      <w:r w:rsidR="000B5C98" w:rsidRPr="00430CB9">
        <w:rPr>
          <w:rFonts w:hint="eastAsia"/>
          <w:color w:val="000000" w:themeColor="text1"/>
        </w:rPr>
        <w:t>年</w:t>
      </w:r>
      <w:r w:rsidR="000B5C98" w:rsidRPr="00430CB9">
        <w:rPr>
          <w:rFonts w:hint="eastAsia"/>
          <w:color w:val="000000" w:themeColor="text1"/>
        </w:rPr>
        <w:t>2</w:t>
      </w:r>
      <w:r w:rsidR="000B5C98" w:rsidRPr="00430CB9">
        <w:rPr>
          <w:rFonts w:hint="eastAsia"/>
          <w:color w:val="000000" w:themeColor="text1"/>
        </w:rPr>
        <w:t>月</w:t>
      </w:r>
      <w:r w:rsidR="000B5C98" w:rsidRPr="00430CB9">
        <w:rPr>
          <w:rFonts w:hint="eastAsia"/>
          <w:color w:val="000000" w:themeColor="text1"/>
        </w:rPr>
        <w:t>1</w:t>
      </w:r>
      <w:r w:rsidR="000B5C98" w:rsidRPr="00430CB9">
        <w:rPr>
          <w:rFonts w:hint="eastAsia"/>
          <w:color w:val="000000" w:themeColor="text1"/>
        </w:rPr>
        <w:t>日</w:t>
      </w:r>
      <w:r w:rsidR="000B5C98" w:rsidRPr="00430CB9">
        <w:rPr>
          <w:rFonts w:hint="eastAsia"/>
          <w:color w:val="000000" w:themeColor="text1"/>
        </w:rPr>
        <w:t>)</w:t>
      </w:r>
    </w:p>
    <w:p w14:paraId="617409AE" w14:textId="77777777" w:rsidR="000B5C98" w:rsidRPr="00430CB9" w:rsidRDefault="000B5C98" w:rsidP="000B5C98">
      <w:pPr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ゲノム研究分野登録グループ </w:t>
      </w: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 xml:space="preserve">                            </w:t>
      </w:r>
      <w:r w:rsidRPr="00430CB9">
        <w:rPr>
          <w:rFonts w:hint="eastAsia"/>
          <w:color w:val="000000" w:themeColor="text1"/>
        </w:rPr>
        <w:t>(</w:t>
      </w:r>
      <w:r w:rsidRPr="00430CB9">
        <w:rPr>
          <w:rFonts w:hint="eastAsia"/>
          <w:color w:val="000000" w:themeColor="text1"/>
        </w:rPr>
        <w:t>例</w:t>
      </w:r>
      <w:r w:rsidRPr="00430CB9">
        <w:rPr>
          <w:rFonts w:hint="eastAsia"/>
          <w:color w:val="000000" w:themeColor="text1"/>
        </w:rPr>
        <w:t xml:space="preserve"> MD99)</w:t>
      </w:r>
    </w:p>
    <w:p w14:paraId="3BA44D2D" w14:textId="77777777" w:rsidR="000B5C98" w:rsidRPr="00430CB9" w:rsidRDefault="000B5C98" w:rsidP="000B5C98">
      <w:pPr>
        <w:jc w:val="left"/>
        <w:rPr>
          <w:color w:val="000000" w:themeColor="text1"/>
          <w:u w:val="single"/>
        </w:rPr>
      </w:pP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</w:rPr>
        <w:t>利用責任者氏名</w:t>
      </w:r>
      <w:r w:rsidRPr="00430CB9">
        <w:rPr>
          <w:rFonts w:hint="eastAsia"/>
          <w:color w:val="000000" w:themeColor="text1"/>
        </w:rPr>
        <w:t xml:space="preserve">  </w:t>
      </w:r>
      <w:r w:rsidRPr="00430CB9">
        <w:rPr>
          <w:rFonts w:hint="eastAsia"/>
          <w:color w:val="000000" w:themeColor="text1"/>
          <w:u w:val="single"/>
        </w:rPr>
        <w:t xml:space="preserve">                            </w:t>
      </w:r>
      <w:r w:rsidRPr="00430CB9">
        <w:rPr>
          <w:rFonts w:hint="eastAsia"/>
          <w:color w:val="000000" w:themeColor="text1"/>
        </w:rPr>
        <w:t>(</w:t>
      </w:r>
      <w:r w:rsidRPr="00430CB9">
        <w:rPr>
          <w:rFonts w:hint="eastAsia"/>
          <w:color w:val="000000" w:themeColor="text1"/>
        </w:rPr>
        <w:t>申し込みは利用責任者に限ります</w:t>
      </w:r>
      <w:r w:rsidRPr="00430CB9">
        <w:rPr>
          <w:rFonts w:hint="eastAsia"/>
          <w:color w:val="000000" w:themeColor="text1"/>
        </w:rPr>
        <w:t>)</w:t>
      </w:r>
    </w:p>
    <w:p w14:paraId="29317F95" w14:textId="77777777" w:rsidR="000B5C98" w:rsidRPr="00430CB9" w:rsidRDefault="000B5C98" w:rsidP="000B5C98">
      <w:pPr>
        <w:widowControl/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利用責任者内線番号  </w:t>
      </w: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 xml:space="preserve">                            </w:t>
      </w:r>
    </w:p>
    <w:p w14:paraId="6AF82E80" w14:textId="4DC9F2C6" w:rsidR="000B5C98" w:rsidRPr="00430CB9" w:rsidRDefault="000B5C98" w:rsidP="000B5C98">
      <w:pPr>
        <w:widowControl/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メールアドレス  </w:t>
      </w: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 xml:space="preserve">                            </w:t>
      </w:r>
      <w:r w:rsidRPr="00430CB9">
        <w:rPr>
          <w:rFonts w:asciiTheme="minorEastAsia" w:hAnsiTheme="minorEastAsia" w:hint="eastAsia"/>
          <w:color w:val="000000" w:themeColor="text1"/>
        </w:rPr>
        <w:t>(本申し込みの問い合わせや</w:t>
      </w:r>
      <w:r w:rsidRPr="00430CB9">
        <w:rPr>
          <w:rFonts w:hint="eastAsia"/>
          <w:color w:val="000000" w:themeColor="text1"/>
        </w:rPr>
        <w:t>結果送付に使用します</w:t>
      </w:r>
      <w:r w:rsidRPr="00430CB9">
        <w:rPr>
          <w:rFonts w:hint="eastAsia"/>
          <w:color w:val="000000" w:themeColor="text1"/>
        </w:rPr>
        <w:t>)</w:t>
      </w:r>
    </w:p>
    <w:p w14:paraId="23317705" w14:textId="77777777" w:rsidR="000B5C98" w:rsidRPr="00430CB9" w:rsidRDefault="000B5C98" w:rsidP="000B5C98">
      <w:pPr>
        <w:jc w:val="left"/>
        <w:rPr>
          <w:color w:val="000000" w:themeColor="text1"/>
        </w:rPr>
      </w:pPr>
    </w:p>
    <w:p w14:paraId="3BAFC479" w14:textId="57BC6C1C" w:rsidR="000B5C98" w:rsidRPr="00430CB9" w:rsidRDefault="000B5C98" w:rsidP="000B5C98">
      <w:pPr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試料数    </w:t>
      </w: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 xml:space="preserve">           </w:t>
      </w:r>
      <w:r w:rsidRPr="00430CB9">
        <w:rPr>
          <w:rFonts w:hint="eastAsia"/>
          <w:color w:val="000000" w:themeColor="text1"/>
        </w:rPr>
        <w:t>(</w:t>
      </w:r>
      <w:r w:rsidRPr="00430CB9">
        <w:rPr>
          <w:rFonts w:hint="eastAsia"/>
          <w:color w:val="000000" w:themeColor="text1"/>
        </w:rPr>
        <w:t>試料</w:t>
      </w:r>
      <w:r w:rsidR="009A2806" w:rsidRPr="00430CB9">
        <w:rPr>
          <w:rFonts w:hint="eastAsia"/>
          <w:color w:val="000000" w:themeColor="text1"/>
        </w:rPr>
        <w:t>数に応じて単価が変わります。詳細は料金表を</w:t>
      </w:r>
      <w:r w:rsidR="00D844C9" w:rsidRPr="00430CB9">
        <w:rPr>
          <w:rFonts w:hint="eastAsia"/>
          <w:color w:val="000000" w:themeColor="text1"/>
        </w:rPr>
        <w:t>ご覧ください</w:t>
      </w:r>
      <w:r w:rsidRPr="00430CB9">
        <w:rPr>
          <w:rFonts w:hint="eastAsia"/>
          <w:color w:val="000000" w:themeColor="text1"/>
        </w:rPr>
        <w:t>)</w:t>
      </w:r>
    </w:p>
    <w:p w14:paraId="61111EA3" w14:textId="77777777" w:rsidR="000B5C98" w:rsidRPr="00430CB9" w:rsidRDefault="000B5C98" w:rsidP="000B5C98">
      <w:pPr>
        <w:widowControl/>
        <w:jc w:val="left"/>
        <w:rPr>
          <w:color w:val="000000" w:themeColor="text1"/>
        </w:rPr>
      </w:pPr>
      <w:r w:rsidRPr="00430CB9">
        <w:rPr>
          <w:rFonts w:hint="eastAsia"/>
          <w:color w:val="000000" w:themeColor="text1"/>
        </w:rPr>
        <w:t>尾であれば先端</w:t>
      </w:r>
      <w:r w:rsidRPr="00430CB9">
        <w:rPr>
          <w:rFonts w:hint="eastAsia"/>
          <w:color w:val="000000" w:themeColor="text1"/>
        </w:rPr>
        <w:t>3mm</w:t>
      </w:r>
      <w:r w:rsidRPr="00430CB9">
        <w:rPr>
          <w:rFonts w:hint="eastAsia"/>
          <w:color w:val="000000" w:themeColor="text1"/>
        </w:rPr>
        <w:t>程度を</w:t>
      </w:r>
      <w:r w:rsidRPr="00430CB9">
        <w:rPr>
          <w:rFonts w:hint="eastAsia"/>
          <w:color w:val="000000" w:themeColor="text1"/>
        </w:rPr>
        <w:t>1.5mL</w:t>
      </w:r>
      <w:r w:rsidRPr="00430CB9">
        <w:rPr>
          <w:rFonts w:hint="eastAsia"/>
          <w:color w:val="000000" w:themeColor="text1"/>
        </w:rPr>
        <w:t>マイクロチューブに入れて提出ください。それより小さくても結構ですが、後々タイピング結果に疑義が生じた場合の検証はできません。詳細は以降の「マウスジェノタイピング受託サービスについて」をお読みください。</w:t>
      </w:r>
    </w:p>
    <w:p w14:paraId="3CD3F716" w14:textId="77777777" w:rsidR="000B5C98" w:rsidRPr="00430CB9" w:rsidRDefault="000B5C98" w:rsidP="000B5C98">
      <w:pPr>
        <w:jc w:val="left"/>
        <w:rPr>
          <w:color w:val="000000" w:themeColor="text1"/>
        </w:rPr>
      </w:pPr>
    </w:p>
    <w:p w14:paraId="2ABACC27" w14:textId="77777777" w:rsidR="000B5C98" w:rsidRPr="00430CB9" w:rsidRDefault="000B5C98" w:rsidP="000B5C98">
      <w:pPr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試料名   </w:t>
      </w: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 xml:space="preserve">            </w:t>
      </w:r>
    </w:p>
    <w:p w14:paraId="5B36C0BE" w14:textId="2A90C014" w:rsidR="000B5C98" w:rsidRPr="00430CB9" w:rsidRDefault="000B5C98" w:rsidP="000B5C98">
      <w:pPr>
        <w:widowControl/>
        <w:jc w:val="left"/>
        <w:rPr>
          <w:color w:val="000000" w:themeColor="text1"/>
        </w:rPr>
      </w:pPr>
      <w:r w:rsidRPr="00430CB9">
        <w:rPr>
          <w:rFonts w:hint="eastAsia"/>
          <w:color w:val="000000" w:themeColor="text1"/>
        </w:rPr>
        <w:t>「グループ名</w:t>
      </w:r>
      <w:r w:rsidRPr="00430CB9">
        <w:rPr>
          <w:rFonts w:hint="eastAsia"/>
          <w:color w:val="000000" w:themeColor="text1"/>
        </w:rPr>
        <w:t>-</w:t>
      </w:r>
      <w:r w:rsidRPr="00430CB9">
        <w:rPr>
          <w:rFonts w:hint="eastAsia"/>
          <w:color w:val="000000" w:themeColor="text1"/>
        </w:rPr>
        <w:t>プライマーセット名</w:t>
      </w:r>
      <w:r w:rsidRPr="00430CB9">
        <w:rPr>
          <w:rFonts w:hint="eastAsia"/>
          <w:color w:val="000000" w:themeColor="text1"/>
        </w:rPr>
        <w:t>-</w:t>
      </w:r>
      <w:r w:rsidR="00D30F07" w:rsidRPr="00430CB9">
        <w:rPr>
          <w:rFonts w:hint="eastAsia"/>
          <w:color w:val="000000" w:themeColor="text1"/>
        </w:rPr>
        <w:t>【初回テストタイピング】</w:t>
      </w:r>
      <w:r w:rsidR="009C4E7F" w:rsidRPr="00430CB9">
        <w:rPr>
          <w:rFonts w:hint="eastAsia"/>
          <w:color w:val="000000" w:themeColor="text1"/>
        </w:rPr>
        <w:t>も</w:t>
      </w:r>
      <w:r w:rsidR="00D30F07" w:rsidRPr="00430CB9">
        <w:rPr>
          <w:rFonts w:hint="eastAsia"/>
          <w:color w:val="000000" w:themeColor="text1"/>
        </w:rPr>
        <w:t>含めた過去タイピング終了サンプル</w:t>
      </w:r>
      <w:r w:rsidR="00D20D18" w:rsidRPr="00430CB9">
        <w:rPr>
          <w:rFonts w:hint="eastAsia"/>
          <w:color w:val="000000" w:themeColor="text1"/>
        </w:rPr>
        <w:t>番号に続く</w:t>
      </w:r>
      <w:r w:rsidRPr="00430CB9">
        <w:rPr>
          <w:rFonts w:hint="eastAsia"/>
          <w:color w:val="000000" w:themeColor="text1"/>
        </w:rPr>
        <w:t>通し番号」としてください。</w:t>
      </w:r>
      <w:r w:rsidR="00014165" w:rsidRPr="00430CB9">
        <w:rPr>
          <w:rFonts w:hint="eastAsia"/>
          <w:color w:val="000000" w:themeColor="text1"/>
        </w:rPr>
        <w:t>プライマーセット名は【初回テストタイピング】に記載したもの</w:t>
      </w:r>
      <w:r w:rsidR="00D30F07" w:rsidRPr="00430CB9">
        <w:rPr>
          <w:rFonts w:hint="eastAsia"/>
          <w:color w:val="000000" w:themeColor="text1"/>
        </w:rPr>
        <w:t>です</w:t>
      </w:r>
      <w:r w:rsidR="00014165" w:rsidRPr="00430CB9">
        <w:rPr>
          <w:rFonts w:hint="eastAsia"/>
          <w:color w:val="000000" w:themeColor="text1"/>
        </w:rPr>
        <w:t>。</w:t>
      </w:r>
      <w:r w:rsidR="006A016B" w:rsidRPr="00430CB9">
        <w:rPr>
          <w:rFonts w:hint="eastAsia"/>
          <w:color w:val="000000" w:themeColor="text1"/>
        </w:rPr>
        <w:t>「プライマーセット名」</w:t>
      </w:r>
      <w:r w:rsidR="009C4E7F" w:rsidRPr="00430CB9">
        <w:rPr>
          <w:rFonts w:hint="eastAsia"/>
          <w:color w:val="000000" w:themeColor="text1"/>
        </w:rPr>
        <w:t>で</w:t>
      </w:r>
      <w:r w:rsidR="00D30F07" w:rsidRPr="00430CB9">
        <w:rPr>
          <w:rFonts w:hint="eastAsia"/>
          <w:color w:val="000000" w:themeColor="text1"/>
        </w:rPr>
        <w:t>使用プライマーを</w:t>
      </w:r>
      <w:r w:rsidR="006A016B" w:rsidRPr="00430CB9">
        <w:rPr>
          <w:rFonts w:hint="eastAsia"/>
          <w:color w:val="000000" w:themeColor="text1"/>
        </w:rPr>
        <w:t>判断していますので、</w:t>
      </w:r>
      <w:r w:rsidR="00661AE2" w:rsidRPr="00430CB9">
        <w:rPr>
          <w:rFonts w:hint="eastAsia"/>
          <w:color w:val="000000" w:themeColor="text1"/>
        </w:rPr>
        <w:t>誤りのないよう</w:t>
      </w:r>
      <w:r w:rsidR="006A016B" w:rsidRPr="00430CB9">
        <w:rPr>
          <w:rFonts w:hint="eastAsia"/>
          <w:color w:val="000000" w:themeColor="text1"/>
        </w:rPr>
        <w:t>記載</w:t>
      </w:r>
      <w:r w:rsidR="00661AE2" w:rsidRPr="00430CB9">
        <w:rPr>
          <w:rFonts w:hint="eastAsia"/>
          <w:color w:val="000000" w:themeColor="text1"/>
        </w:rPr>
        <w:t>願います</w:t>
      </w:r>
      <w:r w:rsidR="006A016B" w:rsidRPr="00430CB9">
        <w:rPr>
          <w:rFonts w:hint="eastAsia"/>
          <w:color w:val="000000" w:themeColor="text1"/>
        </w:rPr>
        <w:t>。</w:t>
      </w:r>
      <w:r w:rsidR="00D30F07" w:rsidRPr="00430CB9">
        <w:rPr>
          <w:rFonts w:hint="eastAsia"/>
          <w:color w:val="000000" w:themeColor="text1"/>
        </w:rPr>
        <w:t>サンプルの混同を避けるため、同一プライマーセットによるタイピング</w:t>
      </w:r>
      <w:r w:rsidR="006C69C7" w:rsidRPr="00430CB9">
        <w:rPr>
          <w:rFonts w:hint="eastAsia"/>
          <w:color w:val="000000" w:themeColor="text1"/>
        </w:rPr>
        <w:t>サンプル</w:t>
      </w:r>
      <w:r w:rsidR="00D30F07" w:rsidRPr="00430CB9">
        <w:rPr>
          <w:rFonts w:hint="eastAsia"/>
          <w:color w:val="000000" w:themeColor="text1"/>
        </w:rPr>
        <w:t>について</w:t>
      </w:r>
      <w:r w:rsidR="006C69C7" w:rsidRPr="00430CB9">
        <w:rPr>
          <w:rFonts w:hint="eastAsia"/>
          <w:color w:val="000000" w:themeColor="text1"/>
        </w:rPr>
        <w:t>は</w:t>
      </w:r>
      <w:r w:rsidR="00D30F07" w:rsidRPr="00430CB9">
        <w:rPr>
          <w:rFonts w:hint="eastAsia"/>
          <w:color w:val="000000" w:themeColor="text1"/>
        </w:rPr>
        <w:t>過去に使用した番号は使用しないでください。</w:t>
      </w:r>
    </w:p>
    <w:p w14:paraId="5E8D2B4A" w14:textId="77777777" w:rsidR="000B5C98" w:rsidRPr="00430CB9" w:rsidRDefault="000B5C98" w:rsidP="000B5C98">
      <w:pPr>
        <w:widowControl/>
        <w:jc w:val="left"/>
        <w:rPr>
          <w:color w:val="000000" w:themeColor="text1"/>
        </w:rPr>
      </w:pPr>
      <w:r w:rsidRPr="00430CB9">
        <w:rPr>
          <w:rFonts w:hint="eastAsia"/>
          <w:color w:val="000000" w:themeColor="text1"/>
        </w:rPr>
        <w:t>例えば、</w:t>
      </w:r>
    </w:p>
    <w:p w14:paraId="68C28FCB" w14:textId="74D8BC03" w:rsidR="000B5C98" w:rsidRPr="00430CB9" w:rsidRDefault="000B5C98" w:rsidP="000B5C98">
      <w:pPr>
        <w:widowControl/>
        <w:jc w:val="left"/>
        <w:rPr>
          <w:color w:val="000000" w:themeColor="text1"/>
        </w:rPr>
      </w:pPr>
      <w:r w:rsidRPr="00430CB9">
        <w:rPr>
          <w:rFonts w:hint="eastAsia"/>
          <w:color w:val="000000" w:themeColor="text1"/>
        </w:rPr>
        <w:t>MD99</w:t>
      </w:r>
      <w:r w:rsidRPr="00430CB9">
        <w:rPr>
          <w:rFonts w:ascii="Cambria" w:hAnsi="Cambria" w:cs="Apple Color Emoji" w:hint="eastAsia"/>
          <w:color w:val="000000" w:themeColor="text1"/>
          <w:kern w:val="0"/>
        </w:rPr>
        <w:t>-</w:t>
      </w:r>
      <w:r w:rsidRPr="00430CB9">
        <w:rPr>
          <w:color w:val="000000" w:themeColor="text1"/>
        </w:rPr>
        <w:t>22qD</w:t>
      </w:r>
      <w:r w:rsidRPr="00430CB9">
        <w:rPr>
          <w:rFonts w:hint="eastAsia"/>
          <w:color w:val="000000" w:themeColor="text1"/>
        </w:rPr>
        <w:t>-0</w:t>
      </w:r>
      <w:r w:rsidR="009A2806" w:rsidRPr="00430CB9">
        <w:rPr>
          <w:rFonts w:hint="eastAsia"/>
          <w:color w:val="000000" w:themeColor="text1"/>
        </w:rPr>
        <w:t>6</w:t>
      </w:r>
      <w:r w:rsidR="009A2806" w:rsidRPr="00430CB9">
        <w:rPr>
          <w:rFonts w:hint="eastAsia"/>
          <w:color w:val="000000" w:themeColor="text1"/>
        </w:rPr>
        <w:t>～</w:t>
      </w:r>
      <w:r w:rsidR="009A2806" w:rsidRPr="00430CB9">
        <w:rPr>
          <w:rFonts w:hint="eastAsia"/>
          <w:color w:val="000000" w:themeColor="text1"/>
        </w:rPr>
        <w:t>25</w:t>
      </w:r>
    </w:p>
    <w:p w14:paraId="2C2B2DAF" w14:textId="371DA821" w:rsidR="000B5C98" w:rsidRPr="00430CB9" w:rsidRDefault="006A016B" w:rsidP="000B5C98">
      <w:pPr>
        <w:tabs>
          <w:tab w:val="left" w:pos="426"/>
        </w:tabs>
        <w:rPr>
          <w:color w:val="000000" w:themeColor="text1"/>
        </w:rPr>
      </w:pPr>
      <w:r w:rsidRPr="00430CB9">
        <w:rPr>
          <w:rFonts w:hint="eastAsia"/>
          <w:color w:val="000000" w:themeColor="text1"/>
        </w:rPr>
        <w:t>この例では</w:t>
      </w:r>
      <w:r w:rsidRPr="00430CB9">
        <w:rPr>
          <w:color w:val="000000" w:themeColor="text1"/>
        </w:rPr>
        <w:t>22qD</w:t>
      </w:r>
      <w:r w:rsidR="00D30F07" w:rsidRPr="00430CB9">
        <w:rPr>
          <w:rFonts w:hint="eastAsia"/>
          <w:color w:val="000000" w:themeColor="text1"/>
        </w:rPr>
        <w:t>がプライマーセット名です。【初回テストタイピング】を含めて本申込以前に</w:t>
      </w:r>
      <w:r w:rsidR="00D30F07" w:rsidRPr="00430CB9">
        <w:rPr>
          <w:color w:val="000000" w:themeColor="text1"/>
        </w:rPr>
        <w:t>22qD</w:t>
      </w:r>
      <w:r w:rsidR="00D30F07" w:rsidRPr="00430CB9">
        <w:rPr>
          <w:rFonts w:hint="eastAsia"/>
          <w:color w:val="000000" w:themeColor="text1"/>
        </w:rPr>
        <w:t xml:space="preserve"> </w:t>
      </w:r>
      <w:r w:rsidR="00D30F07" w:rsidRPr="00430CB9">
        <w:rPr>
          <w:rFonts w:hint="eastAsia"/>
          <w:color w:val="000000" w:themeColor="text1"/>
        </w:rPr>
        <w:t>プライマーセットで</w:t>
      </w:r>
      <w:r w:rsidR="00D30F07" w:rsidRPr="00430CB9">
        <w:rPr>
          <w:rFonts w:hint="eastAsia"/>
          <w:color w:val="000000" w:themeColor="text1"/>
        </w:rPr>
        <w:t>01</w:t>
      </w:r>
      <w:r w:rsidR="00D30F07" w:rsidRPr="00430CB9">
        <w:rPr>
          <w:rFonts w:hint="eastAsia"/>
          <w:color w:val="000000" w:themeColor="text1"/>
        </w:rPr>
        <w:t>～</w:t>
      </w:r>
      <w:r w:rsidR="00D30F07" w:rsidRPr="00430CB9">
        <w:rPr>
          <w:rFonts w:hint="eastAsia"/>
          <w:color w:val="000000" w:themeColor="text1"/>
        </w:rPr>
        <w:t>05</w:t>
      </w:r>
      <w:r w:rsidR="00D30F07" w:rsidRPr="00430CB9">
        <w:rPr>
          <w:rFonts w:hint="eastAsia"/>
          <w:color w:val="000000" w:themeColor="text1"/>
        </w:rPr>
        <w:t>のサンプルが</w:t>
      </w:r>
      <w:r w:rsidR="009C4E7F" w:rsidRPr="00430CB9">
        <w:rPr>
          <w:rFonts w:hint="eastAsia"/>
          <w:color w:val="000000" w:themeColor="text1"/>
        </w:rPr>
        <w:t>既に</w:t>
      </w:r>
      <w:r w:rsidR="00D30F07" w:rsidRPr="00430CB9">
        <w:rPr>
          <w:rFonts w:hint="eastAsia"/>
          <w:color w:val="000000" w:themeColor="text1"/>
        </w:rPr>
        <w:t>終了してい</w:t>
      </w:r>
      <w:r w:rsidR="006C69C7" w:rsidRPr="00430CB9">
        <w:rPr>
          <w:rFonts w:hint="eastAsia"/>
          <w:color w:val="000000" w:themeColor="text1"/>
        </w:rPr>
        <w:t>た</w:t>
      </w:r>
      <w:r w:rsidR="00D30F07" w:rsidRPr="00430CB9">
        <w:rPr>
          <w:rFonts w:hint="eastAsia"/>
          <w:color w:val="000000" w:themeColor="text1"/>
        </w:rPr>
        <w:t>ことから、ここでは</w:t>
      </w:r>
      <w:r w:rsidR="00D30F07" w:rsidRPr="00430CB9">
        <w:rPr>
          <w:rFonts w:hint="eastAsia"/>
          <w:color w:val="000000" w:themeColor="text1"/>
        </w:rPr>
        <w:t>06</w:t>
      </w:r>
      <w:r w:rsidR="00D30F07" w:rsidRPr="00430CB9">
        <w:rPr>
          <w:rFonts w:hint="eastAsia"/>
          <w:color w:val="000000" w:themeColor="text1"/>
        </w:rPr>
        <w:t>からの通し番号となっています。</w:t>
      </w:r>
    </w:p>
    <w:p w14:paraId="2C50E5B9" w14:textId="77777777" w:rsidR="004806B9" w:rsidRPr="00430CB9" w:rsidRDefault="004806B9" w:rsidP="000B5C98">
      <w:pPr>
        <w:widowControl/>
        <w:jc w:val="left"/>
        <w:rPr>
          <w:color w:val="000000" w:themeColor="text1"/>
        </w:rPr>
      </w:pPr>
    </w:p>
    <w:p w14:paraId="5CC157FD" w14:textId="77777777" w:rsidR="000B5C98" w:rsidRPr="00430CB9" w:rsidRDefault="000B5C98" w:rsidP="000B5C98">
      <w:pPr>
        <w:widowControl/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試料提出予定年月日   </w:t>
      </w:r>
      <w:r w:rsidRPr="00430CB9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 xml:space="preserve">           </w:t>
      </w:r>
    </w:p>
    <w:p w14:paraId="36A4ACD6" w14:textId="77777777" w:rsidR="001D7904" w:rsidRPr="00430CB9" w:rsidRDefault="001D7904">
      <w:pPr>
        <w:widowControl/>
        <w:jc w:val="left"/>
        <w:rPr>
          <w:color w:val="000000" w:themeColor="text1"/>
        </w:rPr>
      </w:pPr>
    </w:p>
    <w:p w14:paraId="2406014D" w14:textId="01D10B02" w:rsidR="001D7904" w:rsidRPr="00430CB9" w:rsidRDefault="001D7904" w:rsidP="00C53A59">
      <w:pPr>
        <w:widowControl/>
        <w:jc w:val="left"/>
        <w:rPr>
          <w:color w:val="000000" w:themeColor="text1"/>
        </w:rPr>
      </w:pPr>
    </w:p>
    <w:sectPr w:rsidR="001D7904" w:rsidRPr="00430C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CE49" w14:textId="77777777" w:rsidR="00B63C19" w:rsidRDefault="00B63C19" w:rsidP="00A50CB9">
      <w:r>
        <w:separator/>
      </w:r>
    </w:p>
  </w:endnote>
  <w:endnote w:type="continuationSeparator" w:id="0">
    <w:p w14:paraId="5D44C484" w14:textId="77777777" w:rsidR="00B63C19" w:rsidRDefault="00B63C19" w:rsidP="00A5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5077" w14:textId="77777777" w:rsidR="00B63C19" w:rsidRDefault="00B63C19" w:rsidP="00A50CB9">
      <w:r>
        <w:separator/>
      </w:r>
    </w:p>
  </w:footnote>
  <w:footnote w:type="continuationSeparator" w:id="0">
    <w:p w14:paraId="43488E1F" w14:textId="77777777" w:rsidR="00B63C19" w:rsidRDefault="00B63C19" w:rsidP="00A5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98E"/>
    <w:multiLevelType w:val="hybridMultilevel"/>
    <w:tmpl w:val="8F448768"/>
    <w:lvl w:ilvl="0" w:tplc="2AA6AC5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3D3D34"/>
    <w:multiLevelType w:val="hybridMultilevel"/>
    <w:tmpl w:val="6A0CB4A8"/>
    <w:lvl w:ilvl="0" w:tplc="CCDCC55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CB1299"/>
    <w:multiLevelType w:val="hybridMultilevel"/>
    <w:tmpl w:val="F2205174"/>
    <w:lvl w:ilvl="0" w:tplc="CCDCC55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1953679">
    <w:abstractNumId w:val="0"/>
  </w:num>
  <w:num w:numId="2" w16cid:durableId="1582180775">
    <w:abstractNumId w:val="2"/>
  </w:num>
  <w:num w:numId="3" w16cid:durableId="7177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40"/>
    <w:rsid w:val="00014165"/>
    <w:rsid w:val="00016D72"/>
    <w:rsid w:val="0002145D"/>
    <w:rsid w:val="00026418"/>
    <w:rsid w:val="0005477E"/>
    <w:rsid w:val="00080446"/>
    <w:rsid w:val="00083690"/>
    <w:rsid w:val="000B5C98"/>
    <w:rsid w:val="0014034D"/>
    <w:rsid w:val="001908D2"/>
    <w:rsid w:val="001D7904"/>
    <w:rsid w:val="001D79E0"/>
    <w:rsid w:val="00221D4C"/>
    <w:rsid w:val="002411C7"/>
    <w:rsid w:val="00271005"/>
    <w:rsid w:val="00275E9C"/>
    <w:rsid w:val="0029524F"/>
    <w:rsid w:val="002D7A38"/>
    <w:rsid w:val="002E3ACF"/>
    <w:rsid w:val="002E405A"/>
    <w:rsid w:val="002F74D8"/>
    <w:rsid w:val="003220B0"/>
    <w:rsid w:val="0034251F"/>
    <w:rsid w:val="003811D3"/>
    <w:rsid w:val="00401B1C"/>
    <w:rsid w:val="004216E2"/>
    <w:rsid w:val="00430CB9"/>
    <w:rsid w:val="004515BA"/>
    <w:rsid w:val="004524B8"/>
    <w:rsid w:val="004806B9"/>
    <w:rsid w:val="00480DC9"/>
    <w:rsid w:val="0049576B"/>
    <w:rsid w:val="004C3FDC"/>
    <w:rsid w:val="004D7553"/>
    <w:rsid w:val="004E12E3"/>
    <w:rsid w:val="0052764C"/>
    <w:rsid w:val="005525B5"/>
    <w:rsid w:val="00591961"/>
    <w:rsid w:val="005A462C"/>
    <w:rsid w:val="005F6A8A"/>
    <w:rsid w:val="0060618B"/>
    <w:rsid w:val="0062459D"/>
    <w:rsid w:val="006269A3"/>
    <w:rsid w:val="00661711"/>
    <w:rsid w:val="00661AE2"/>
    <w:rsid w:val="00683678"/>
    <w:rsid w:val="006A016B"/>
    <w:rsid w:val="006B5D75"/>
    <w:rsid w:val="006C69C7"/>
    <w:rsid w:val="00775E05"/>
    <w:rsid w:val="007761E7"/>
    <w:rsid w:val="007A3240"/>
    <w:rsid w:val="007A32A7"/>
    <w:rsid w:val="007F28B6"/>
    <w:rsid w:val="0080278B"/>
    <w:rsid w:val="00842440"/>
    <w:rsid w:val="00856471"/>
    <w:rsid w:val="008950CC"/>
    <w:rsid w:val="008A1DB1"/>
    <w:rsid w:val="008C2DB2"/>
    <w:rsid w:val="00926862"/>
    <w:rsid w:val="00967428"/>
    <w:rsid w:val="009A2806"/>
    <w:rsid w:val="009C4E7F"/>
    <w:rsid w:val="00A14988"/>
    <w:rsid w:val="00A50CB9"/>
    <w:rsid w:val="00A56AB5"/>
    <w:rsid w:val="00A57BC2"/>
    <w:rsid w:val="00A63A41"/>
    <w:rsid w:val="00AA0155"/>
    <w:rsid w:val="00AD0FF1"/>
    <w:rsid w:val="00B0503F"/>
    <w:rsid w:val="00B11DC0"/>
    <w:rsid w:val="00B5336C"/>
    <w:rsid w:val="00B63C19"/>
    <w:rsid w:val="00B664D5"/>
    <w:rsid w:val="00B73AB8"/>
    <w:rsid w:val="00C53A59"/>
    <w:rsid w:val="00C743E0"/>
    <w:rsid w:val="00D20D18"/>
    <w:rsid w:val="00D30F07"/>
    <w:rsid w:val="00D62D90"/>
    <w:rsid w:val="00D844C9"/>
    <w:rsid w:val="00DA5CAE"/>
    <w:rsid w:val="00DD40F0"/>
    <w:rsid w:val="00DE055B"/>
    <w:rsid w:val="00DE4625"/>
    <w:rsid w:val="00E00177"/>
    <w:rsid w:val="00E025B4"/>
    <w:rsid w:val="00E507B4"/>
    <w:rsid w:val="00E53993"/>
    <w:rsid w:val="00E64CFD"/>
    <w:rsid w:val="00EA78E2"/>
    <w:rsid w:val="00EB16D1"/>
    <w:rsid w:val="00F335F0"/>
    <w:rsid w:val="00F6505A"/>
    <w:rsid w:val="00FA04C4"/>
    <w:rsid w:val="00FB0C60"/>
    <w:rsid w:val="00FE5422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DCF7C"/>
  <w15:chartTrackingRefBased/>
  <w15:docId w15:val="{F0F31495-5329-4373-A264-7C298501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4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4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4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4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4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4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4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24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24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24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2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2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2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2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2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24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24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4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2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4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2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4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24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2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24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24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50C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0CB9"/>
  </w:style>
  <w:style w:type="paragraph" w:styleId="ac">
    <w:name w:val="footer"/>
    <w:basedOn w:val="a"/>
    <w:link w:val="ad"/>
    <w:uiPriority w:val="99"/>
    <w:unhideWhenUsed/>
    <w:rsid w:val="00A50C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0CB9"/>
  </w:style>
  <w:style w:type="table" w:styleId="ae">
    <w:name w:val="Table Grid"/>
    <w:basedOn w:val="a1"/>
    <w:uiPriority w:val="39"/>
    <w:rsid w:val="008C2DB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73A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　晴久</dc:creator>
  <cp:keywords/>
  <dc:description/>
  <cp:lastModifiedBy>WAKIHARA Yoshiko</cp:lastModifiedBy>
  <cp:revision>2</cp:revision>
  <dcterms:created xsi:type="dcterms:W3CDTF">2025-02-19T00:43:00Z</dcterms:created>
  <dcterms:modified xsi:type="dcterms:W3CDTF">2025-02-19T00:43:00Z</dcterms:modified>
</cp:coreProperties>
</file>